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A0" w:rsidRDefault="00F323A0" w:rsidP="00F323A0">
      <w:pPr>
        <w:spacing w:after="0"/>
      </w:pPr>
      <w:r>
        <w:t>Between Rock and a Hard Place</w:t>
      </w:r>
    </w:p>
    <w:p w:rsidR="00F323A0" w:rsidRDefault="00F323A0" w:rsidP="00F323A0">
      <w:pPr>
        <w:spacing w:after="0"/>
      </w:pPr>
      <w:r>
        <w:t>Amid widespread political apathy,</w:t>
      </w:r>
      <w:r>
        <w:t xml:space="preserve"> the music of rap band Belgrade Syndicate strikes a chord</w:t>
      </w:r>
    </w:p>
    <w:p w:rsidR="00F323A0" w:rsidRDefault="00F323A0" w:rsidP="00F323A0">
      <w:pPr>
        <w:spacing w:after="0"/>
      </w:pPr>
    </w:p>
    <w:p w:rsidR="00F323A0" w:rsidRDefault="00F323A0" w:rsidP="00F323A0">
      <w:pPr>
        <w:spacing w:after="0"/>
      </w:pPr>
      <w:r>
        <w:t>By Richard Byrne/ Belgrade (</w:t>
      </w:r>
      <w:r>
        <w:rPr>
          <w:i/>
        </w:rPr>
        <w:t xml:space="preserve">Time </w:t>
      </w:r>
      <w:r>
        <w:t xml:space="preserve">magazine online, </w:t>
      </w:r>
      <w:r>
        <w:t>October 18, 2002)</w:t>
      </w:r>
    </w:p>
    <w:p w:rsidR="00F323A0" w:rsidRDefault="00F323A0" w:rsidP="00F323A0"/>
    <w:p w:rsidR="00F323A0" w:rsidRDefault="00F323A0" w:rsidP="00F323A0">
      <w:r>
        <w:t>During Slobodan Milosevic’s</w:t>
      </w:r>
      <w:r>
        <w:t xml:space="preserve"> bloody reign in Yugoslavia, rock musicians were among his most vocal opponents. Artists such as Rambo Amadeus, Partibrejkers and Darkwood Dub agitated for peace and served as</w:t>
      </w:r>
      <w:r>
        <w:t xml:space="preserve"> a bulwark against the kitschy “turbofolk”</w:t>
      </w:r>
      <w:r>
        <w:t xml:space="preserve"> music that celebrated Serbia</w:t>
      </w:r>
      <w:r>
        <w:t>’s</w:t>
      </w:r>
      <w:r>
        <w:t xml:space="preserve"> nationalism and its gangsters. But two years after Serbian voters turned out</w:t>
      </w:r>
      <w:r>
        <w:t xml:space="preserve"> in record numbers at the polls,</w:t>
      </w:r>
      <w:r>
        <w:t xml:space="preserve"> and in Belgrade</w:t>
      </w:r>
      <w:r>
        <w:t>’s</w:t>
      </w:r>
      <w:r>
        <w:t xml:space="preserve"> streets, to remove Milosevic from power, Serbia</w:t>
      </w:r>
      <w:r>
        <w:t>’s</w:t>
      </w:r>
      <w:r>
        <w:t xml:space="preserve"> music scene has eschewed politics in favor of Western Europe</w:t>
      </w:r>
      <w:r>
        <w:t>’s clubbing culture.</w:t>
      </w:r>
    </w:p>
    <w:p w:rsidR="00F323A0" w:rsidRDefault="00F323A0" w:rsidP="00F323A0">
      <w:r>
        <w:t>Serbia</w:t>
      </w:r>
      <w:r>
        <w:t>’s</w:t>
      </w:r>
      <w:r>
        <w:t xml:space="preserve"> recent presidential elections have brought politics back into that nation</w:t>
      </w:r>
      <w:r>
        <w:t>’s</w:t>
      </w:r>
      <w:r>
        <w:t xml:space="preserve"> m</w:t>
      </w:r>
      <w:r>
        <w:t>usic once again. But this time,</w:t>
      </w:r>
      <w:r>
        <w:t xml:space="preserve"> the fractious sparring and stymied reforms of the coalition that ousted Milosevic serve as the targets of Serbian rap group Belgrade Syndicate</w:t>
      </w:r>
      <w:r>
        <w:t>’s</w:t>
      </w:r>
      <w:r>
        <w:t xml:space="preserve"> inventive and sharply-worded rap song called </w:t>
      </w:r>
      <w:r>
        <w:t>“Govedina” (“Beef”</w:t>
      </w:r>
      <w:r>
        <w:t>). The music for the song is a kissing cousin of Tupac Shakur and Dr. Dre</w:t>
      </w:r>
      <w:r>
        <w:t>’s 1996 hit “California L</w:t>
      </w:r>
      <w:r>
        <w:t>ove,</w:t>
      </w:r>
      <w:r>
        <w:t>”</w:t>
      </w:r>
      <w:r>
        <w:t xml:space="preserve"> but its words are a snapshot of Serbia at a historic crossroads.</w:t>
      </w:r>
    </w:p>
    <w:p w:rsidR="00F323A0" w:rsidRDefault="00F323A0" w:rsidP="00F323A0">
      <w:pPr>
        <w:jc w:val="both"/>
      </w:pPr>
      <w:r>
        <w:t>Belgrade Syndicate</w:t>
      </w:r>
      <w:r>
        <w:t xml:space="preserve">’s Bosko Ciricovic says that the impetus behind the song was an American political cultural artifact: the </w:t>
      </w:r>
      <w:r>
        <w:t>Wendy</w:t>
      </w:r>
      <w:r>
        <w:t xml:space="preserve">’s fast food </w:t>
      </w:r>
      <w:r>
        <w:t>chain</w:t>
      </w:r>
      <w:r>
        <w:t>’s “</w:t>
      </w:r>
      <w:r>
        <w:t>Where</w:t>
      </w:r>
      <w:r>
        <w:t>’s the Beef?”</w:t>
      </w:r>
      <w:r>
        <w:t xml:space="preserve"> ads seized upon by 1984 Democratic presidential nominee Walter Mondale to beat back</w:t>
      </w:r>
      <w:r>
        <w:t xml:space="preserve"> primary challenger Gary Hart. “</w:t>
      </w:r>
      <w:r>
        <w:t>It</w:t>
      </w:r>
      <w:r>
        <w:t>’s a rap from the point</w:t>
      </w:r>
      <w:r>
        <w:t xml:space="preserve"> of view of a guy who only reads tabloi</w:t>
      </w:r>
      <w:r>
        <w:t>d newspapers  and watches  TV,” says Ciricovic, “and then starts to speak his mind.”</w:t>
      </w:r>
    </w:p>
    <w:p w:rsidR="00F323A0" w:rsidRDefault="00F323A0" w:rsidP="00F323A0">
      <w:r>
        <w:t>What</w:t>
      </w:r>
      <w:r>
        <w:t>’s</w:t>
      </w:r>
      <w:r>
        <w:t xml:space="preserve"> on the speaker</w:t>
      </w:r>
      <w:r>
        <w:t>’s</w:t>
      </w:r>
      <w:r>
        <w:t xml:space="preserve"> mind in </w:t>
      </w:r>
      <w:r>
        <w:t>“</w:t>
      </w:r>
      <w:r>
        <w:t>Govedina</w:t>
      </w:r>
      <w:r>
        <w:t>”</w:t>
      </w:r>
      <w:r>
        <w:t xml:space="preserve"> is startling blend of political corruption, wounded national pride, homophobia and suspicion of Western influences. Public reaction to the song</w:t>
      </w:r>
      <w:r>
        <w:t>’s</w:t>
      </w:r>
      <w:r>
        <w:t xml:space="preserve"> verbal fireworks has been fierce, including a ban on the song by some TV and radio stations during the electoral run-up and accusations of xenophobia. </w:t>
      </w:r>
      <w:r>
        <w:t>“</w:t>
      </w:r>
      <w:r>
        <w:t>Govedina</w:t>
      </w:r>
      <w:r>
        <w:t>”</w:t>
      </w:r>
      <w:r>
        <w:t xml:space="preserve"> has caused almost as much of a stir as the two desultory ballots that failed to conjure a successor to Serbian president and indicted war criminal Milan Milutinovic.</w:t>
      </w:r>
    </w:p>
    <w:p w:rsidR="00F323A0" w:rsidRDefault="00F323A0" w:rsidP="00F323A0">
      <w:r>
        <w:t xml:space="preserve">Both rounds of voting to replace Milutinovic </w:t>
      </w:r>
      <w:r>
        <w:t xml:space="preserve">– </w:t>
      </w:r>
      <w:r>
        <w:t>whose te</w:t>
      </w:r>
      <w:r>
        <w:t>rm</w:t>
      </w:r>
      <w:r>
        <w:t xml:space="preserve"> ends on December 29 </w:t>
      </w:r>
      <w:r>
        <w:t xml:space="preserve">– </w:t>
      </w:r>
      <w:r>
        <w:t>were marked by low turnout and other woes, incl</w:t>
      </w:r>
      <w:r>
        <w:t>uding a shockingly strong perform</w:t>
      </w:r>
      <w:r>
        <w:t xml:space="preserve">ance </w:t>
      </w:r>
      <w:r>
        <w:t>by hardline nationalist and form</w:t>
      </w:r>
      <w:r>
        <w:t>er paramilitary Vojislav Seselj. Endorsed by Milosevic from his jail cell in The Hague where he is now on trial for</w:t>
      </w:r>
      <w:r>
        <w:t xml:space="preserve"> war crimes, Seselj garnered 23 percent</w:t>
      </w:r>
      <w:r>
        <w:t xml:space="preserve"> of the national vote and a third place finish in the first round of voting on September 29.</w:t>
      </w:r>
    </w:p>
    <w:p w:rsidR="00F323A0" w:rsidRDefault="00F323A0" w:rsidP="00F323A0">
      <w:r>
        <w:t>Yet it is the warring reform</w:t>
      </w:r>
      <w:r>
        <w:t>ist camps that squared</w:t>
      </w:r>
      <w:r>
        <w:t xml:space="preserve"> off in a run-off election that</w:t>
      </w:r>
      <w:r>
        <w:t xml:space="preserve"> are the main fodder for the Serbian rap hit</w:t>
      </w:r>
      <w:r>
        <w:t>’s</w:t>
      </w:r>
      <w:r>
        <w:t xml:space="preserve"> scornful attack. The b</w:t>
      </w:r>
      <w:r>
        <w:t>attle between pro-Western reform</w:t>
      </w:r>
      <w:r>
        <w:t>s advocated by Yugoslav Deputy Prime Minister Miroljub L</w:t>
      </w:r>
      <w:r>
        <w:t>abus and the slower paced reform</w:t>
      </w:r>
      <w:r>
        <w:t xml:space="preserve">s </w:t>
      </w:r>
      <w:r>
        <w:lastRenderedPageBreak/>
        <w:t>and mild nationalism favored by Yugoslav President Vojislav Kostunica has been raging for over a year, splitting the strong coalition that ended Milosevic</w:t>
      </w:r>
      <w:r>
        <w:t>’s</w:t>
      </w:r>
      <w:r>
        <w:t xml:space="preserve"> rule. </w:t>
      </w:r>
    </w:p>
    <w:p w:rsidR="00F323A0" w:rsidRDefault="00F323A0" w:rsidP="00F323A0">
      <w:r>
        <w:t>It faile</w:t>
      </w:r>
      <w:r>
        <w:t xml:space="preserve">d to galvanize voters, however. </w:t>
      </w:r>
      <w:r>
        <w:t>When less than 50% of them voted in the second round of elections on October 13, the ballot was nullified under Serbia</w:t>
      </w:r>
      <w:r>
        <w:t>’s</w:t>
      </w:r>
      <w:r>
        <w:t xml:space="preserve"> election laws, which date back to Milosevic</w:t>
      </w:r>
      <w:r>
        <w:t>’s</w:t>
      </w:r>
      <w:r>
        <w:t xml:space="preserve"> regime.</w:t>
      </w:r>
    </w:p>
    <w:p w:rsidR="00F323A0" w:rsidRDefault="00F323A0" w:rsidP="00F323A0">
      <w:r>
        <w:t>“</w:t>
      </w:r>
      <w:r>
        <w:t>Govedina</w:t>
      </w:r>
      <w:r>
        <w:t>”</w:t>
      </w:r>
      <w:r>
        <w:t xml:space="preserve"> attacks many Serbian politicians, but it takes a particularly nasty and dim view of Western influence here </w:t>
      </w:r>
      <w:r>
        <w:t xml:space="preserve">– </w:t>
      </w:r>
      <w:r>
        <w:t>including gay rights, the depiction of the Bosnian war and the work of NGOs. Coupled with Belgrade Syndicate</w:t>
      </w:r>
      <w:r>
        <w:t>’s</w:t>
      </w:r>
      <w:r>
        <w:t xml:space="preserve"> penchant for chant</w:t>
      </w:r>
      <w:r>
        <w:t>ing slogans such as “Drink domestic beer!”</w:t>
      </w:r>
      <w:r>
        <w:t xml:space="preserve"> from the stage and its overtly celebrations of Serbian culture, some critics argue that such sentiments tar the band as xenophobic thr</w:t>
      </w:r>
      <w:r>
        <w:t>owbacks to the Milosevic years.</w:t>
      </w:r>
    </w:p>
    <w:p w:rsidR="00F323A0" w:rsidRDefault="00F323A0" w:rsidP="00F323A0">
      <w:r>
        <w:t xml:space="preserve">In an interview with the weekly </w:t>
      </w:r>
      <w:r w:rsidRPr="00F323A0">
        <w:rPr>
          <w:i/>
        </w:rPr>
        <w:t>Vreme</w:t>
      </w:r>
      <w:r>
        <w:t>,</w:t>
      </w:r>
      <w:r>
        <w:t xml:space="preserve"> </w:t>
      </w:r>
      <w:r>
        <w:t>rock critic Dragan Kremer accused the group of pushing a righ</w:t>
      </w:r>
      <w:r>
        <w:t>t wing agenda akin to fascism. “</w:t>
      </w:r>
      <w:r>
        <w:t xml:space="preserve">I am not denying that there are really good and important songs </w:t>
      </w:r>
      <w:r>
        <w:t>which are politically explicit,”</w:t>
      </w:r>
      <w:r>
        <w:t xml:space="preserve"> Kremer told </w:t>
      </w:r>
      <w:r w:rsidRPr="00F323A0">
        <w:rPr>
          <w:i/>
        </w:rPr>
        <w:t>Vreme</w:t>
      </w:r>
      <w:r>
        <w:t>, “</w:t>
      </w:r>
      <w:r>
        <w:t>but it</w:t>
      </w:r>
      <w:r>
        <w:t>’s</w:t>
      </w:r>
      <w:r>
        <w:t xml:space="preserve"> more of an exception, something symbolic in comparison to the number of those [songs] that used the so-called political or generally a </w:t>
      </w:r>
      <w:r>
        <w:t>social engagement as an excuse.”</w:t>
      </w:r>
    </w:p>
    <w:p w:rsidR="00F323A0" w:rsidRDefault="00F323A0" w:rsidP="00F323A0">
      <w:r>
        <w:t>The band f</w:t>
      </w:r>
      <w:r>
        <w:t>latly rejects this accusation. “We are not xenophobic,”</w:t>
      </w:r>
      <w:r>
        <w:t xml:space="preserve"> says Ciricovic. He says that the explicitly political barbs leveled in </w:t>
      </w:r>
      <w:r>
        <w:t>“</w:t>
      </w:r>
      <w:r>
        <w:t>Govedina</w:t>
      </w:r>
      <w:r>
        <w:t>”</w:t>
      </w:r>
      <w:r>
        <w:t xml:space="preserve"> have been misunderstood, offering opposition rocker Rambo Amadeus' legendary ability to use songs written from the point of view of ignorant fools to skewer Milosevic  as a guide.</w:t>
      </w:r>
    </w:p>
    <w:p w:rsidR="00F323A0" w:rsidRDefault="00F323A0" w:rsidP="00F323A0">
      <w:r>
        <w:t>“Rambo is a legend here,” says Ciricovic. “</w:t>
      </w:r>
      <w:r>
        <w:t>We like his way of dealing with politics. He</w:t>
      </w:r>
      <w:r>
        <w:t>’s</w:t>
      </w:r>
      <w:r>
        <w:t xml:space="preserve"> even better at it. Pe</w:t>
      </w:r>
      <w:r>
        <w:t>ople can't even understand that</w:t>
      </w:r>
      <w:r>
        <w:t xml:space="preserve"> he</w:t>
      </w:r>
      <w:r>
        <w:t>’s making fun of them.”</w:t>
      </w:r>
      <w:r>
        <w:t xml:space="preserve"> He adds that the band even released the song under a different name </w:t>
      </w:r>
      <w:r>
        <w:t xml:space="preserve">– </w:t>
      </w:r>
      <w:r>
        <w:t>Dzukacki Sindikat (</w:t>
      </w:r>
      <w:r>
        <w:t>“</w:t>
      </w:r>
      <w:r>
        <w:t>Stray Dog Syndicate</w:t>
      </w:r>
      <w:r>
        <w:t>”</w:t>
      </w:r>
      <w:r>
        <w:t xml:space="preserve">) </w:t>
      </w:r>
      <w:r>
        <w:t xml:space="preserve">– </w:t>
      </w:r>
      <w:r>
        <w:t xml:space="preserve">to underscore that point. </w:t>
      </w:r>
    </w:p>
    <w:p w:rsidR="00F323A0" w:rsidRDefault="00F323A0" w:rsidP="00F323A0">
      <w:r>
        <w:t xml:space="preserve">Belgrade Syndicate colleague Dorde Jovanovic, who made a stark video of words bouncing against a white screen for </w:t>
      </w:r>
      <w:r>
        <w:t>“</w:t>
      </w:r>
      <w:r>
        <w:t>Gov</w:t>
      </w:r>
      <w:r>
        <w:t>edina,” concurs with Ciricovic. “</w:t>
      </w:r>
      <w:r>
        <w:t>We'</w:t>
      </w:r>
      <w:r>
        <w:t>re not using facts in the song,” he says. “</w:t>
      </w:r>
      <w:r>
        <w:t>We sank to the level [of the peopl</w:t>
      </w:r>
      <w:r>
        <w:t>e that the band is lampooning].”</w:t>
      </w:r>
    </w:p>
    <w:p w:rsidR="00F323A0" w:rsidRDefault="00F323A0" w:rsidP="00F323A0">
      <w:r>
        <w:t xml:space="preserve">As bad a signal as Serbian voters' apathy might be sending to the world, the debate over </w:t>
      </w:r>
      <w:r>
        <w:t>“</w:t>
      </w:r>
      <w:r>
        <w:t>Govedina</w:t>
      </w:r>
      <w:r>
        <w:t>”</w:t>
      </w:r>
      <w:r>
        <w:t xml:space="preserve"> is a sign of health. Not only have the country</w:t>
      </w:r>
      <w:r>
        <w:t>’s</w:t>
      </w:r>
      <w:r>
        <w:t xml:space="preserve"> polemics gained in openness and sophistication since Milosevic</w:t>
      </w:r>
      <w:r>
        <w:t>’s</w:t>
      </w:r>
      <w:r>
        <w:t xml:space="preserve"> fall, but Serbian musicians are beginning to rejoin it. Many in Serbia</w:t>
      </w:r>
      <w:r>
        <w:t>’s</w:t>
      </w:r>
      <w:r>
        <w:t xml:space="preserve"> music industry are happy to see it. Studio B Television</w:t>
      </w:r>
      <w:r>
        <w:t>’s</w:t>
      </w:r>
      <w:r>
        <w:t xml:space="preserve"> VJ Tijana </w:t>
      </w:r>
      <w:r>
        <w:t xml:space="preserve">Todorovic says that she played the </w:t>
      </w:r>
      <w:r>
        <w:t xml:space="preserve">Belgrade Syndicate video as soon as </w:t>
      </w:r>
      <w:r>
        <w:t>s</w:t>
      </w:r>
      <w:r>
        <w:t>he got it.</w:t>
      </w:r>
    </w:p>
    <w:p w:rsidR="00DA58D3" w:rsidRDefault="00F323A0" w:rsidP="00F323A0">
      <w:r>
        <w:t>“The political editor called me and said that I shouldn’t play it,”</w:t>
      </w:r>
      <w:r>
        <w:t xml:space="preserve"> she sa</w:t>
      </w:r>
      <w:r>
        <w:t>ys. “But I played it again anyway.”</w:t>
      </w:r>
      <w:bookmarkStart w:id="0" w:name="_GoBack"/>
      <w:bookmarkEnd w:id="0"/>
    </w:p>
    <w:sectPr w:rsidR="00DA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A0"/>
    <w:rsid w:val="00DA58D3"/>
    <w:rsid w:val="00F3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2015-08-26T02:23:00Z</dcterms:created>
  <dcterms:modified xsi:type="dcterms:W3CDTF">2015-08-26T02:36:00Z</dcterms:modified>
</cp:coreProperties>
</file>